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6BE4" w14:textId="77777777" w:rsidR="00127F91" w:rsidRPr="00B93BB5" w:rsidRDefault="00127F91" w:rsidP="00127F91">
      <w:pPr>
        <w:pStyle w:val="Titolo2"/>
        <w:ind w:left="0" w:right="213"/>
        <w:jc w:val="center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MODELLO A</w:t>
      </w:r>
    </w:p>
    <w:p w14:paraId="1741CB51" w14:textId="77777777"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</w:p>
    <w:p w14:paraId="5221B2D3" w14:textId="77777777"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AL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DIRIGENTE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COLASTICO</w:t>
      </w:r>
    </w:p>
    <w:p w14:paraId="71D61EAB" w14:textId="77777777" w:rsidR="00127F91" w:rsidRDefault="00127F91" w:rsidP="00B93BB5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DELL’IISS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”</w:t>
      </w:r>
    </w:p>
    <w:p w14:paraId="3E63740B" w14:textId="77777777" w:rsidR="00B93BB5" w:rsidRPr="00B93BB5" w:rsidRDefault="00B93BB5" w:rsidP="00B93BB5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Monticello Brianza</w:t>
      </w:r>
    </w:p>
    <w:p w14:paraId="08678F75" w14:textId="77777777" w:rsidR="00127F91" w:rsidRPr="00B93BB5" w:rsidRDefault="00127F91" w:rsidP="00127F91">
      <w:pPr>
        <w:rPr>
          <w:rFonts w:cs="Calibri"/>
          <w:b/>
          <w:bCs/>
          <w:color w:val="000000" w:themeColor="text1"/>
          <w:lang w:val="it-IT"/>
        </w:rPr>
      </w:pPr>
    </w:p>
    <w:p w14:paraId="07F73D98" w14:textId="77777777" w:rsidR="00127F91" w:rsidRPr="00B93BB5" w:rsidRDefault="00127F91" w:rsidP="00127F91">
      <w:pPr>
        <w:spacing w:before="12"/>
        <w:rPr>
          <w:rFonts w:cs="Calibri"/>
          <w:b/>
          <w:bCs/>
          <w:color w:val="000000" w:themeColor="text1"/>
          <w:lang w:val="it-IT"/>
        </w:rPr>
      </w:pPr>
    </w:p>
    <w:p w14:paraId="3302ABA3" w14:textId="23AD9223" w:rsidR="00127F91" w:rsidRPr="00B93BB5" w:rsidRDefault="00127F91" w:rsidP="00127F91">
      <w:pPr>
        <w:ind w:right="-33"/>
        <w:jc w:val="both"/>
        <w:rPr>
          <w:rFonts w:cs="Calibri"/>
          <w:b/>
          <w:color w:val="000000" w:themeColor="text1"/>
          <w:spacing w:val="27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DOMANDA DI</w:t>
      </w:r>
      <w:r w:rsidR="00B93BB5">
        <w:rPr>
          <w:rFonts w:cs="Calibri"/>
          <w:b/>
          <w:bCs/>
          <w:color w:val="000000" w:themeColor="text1"/>
          <w:spacing w:val="-1"/>
          <w:lang w:val="it-IT"/>
        </w:rPr>
        <w:t xml:space="preserve"> </w:t>
      </w:r>
      <w:r w:rsidRPr="00B93BB5">
        <w:rPr>
          <w:rFonts w:cs="Calibri"/>
          <w:b/>
          <w:bCs/>
          <w:color w:val="000000" w:themeColor="text1"/>
          <w:spacing w:val="-1"/>
          <w:lang w:val="it-IT"/>
        </w:rPr>
        <w:t xml:space="preserve">PARTECIPAZIONE ALLA SELEZIONE </w:t>
      </w:r>
      <w:r w:rsidRPr="00B93BB5">
        <w:rPr>
          <w:rFonts w:cs="Calibri"/>
          <w:b/>
          <w:color w:val="000000" w:themeColor="text1"/>
          <w:spacing w:val="-2"/>
          <w:lang w:val="it-IT"/>
        </w:rPr>
        <w:t xml:space="preserve">per n.1 </w:t>
      </w:r>
      <w:r w:rsidR="00B93BB5">
        <w:rPr>
          <w:rFonts w:cs="Calibri"/>
          <w:b/>
          <w:color w:val="000000" w:themeColor="text1"/>
          <w:spacing w:val="-1"/>
          <w:lang w:val="it-IT"/>
        </w:rPr>
        <w:t>DOCENTE FORMATORE QUALIFICATO</w:t>
      </w:r>
      <w:r w:rsidRPr="00B93BB5">
        <w:rPr>
          <w:rFonts w:cs="Calibri"/>
          <w:b/>
          <w:color w:val="000000" w:themeColor="text1"/>
          <w:spacing w:val="-1"/>
          <w:lang w:val="it-IT"/>
        </w:rPr>
        <w:t xml:space="preserve"> INTERNO IN MATERIA DI SALUTE E SICUREZZA SUL LAVORO</w:t>
      </w:r>
      <w:r w:rsidR="00B93BB5">
        <w:rPr>
          <w:rFonts w:cs="Calibri"/>
          <w:b/>
          <w:color w:val="000000" w:themeColor="text1"/>
          <w:spacing w:val="-1"/>
          <w:lang w:val="it-IT"/>
        </w:rPr>
        <w:t xml:space="preserve"> - </w:t>
      </w:r>
      <w:r w:rsidRPr="00B93BB5">
        <w:rPr>
          <w:rFonts w:cs="Calibri"/>
          <w:b/>
          <w:color w:val="000000" w:themeColor="text1"/>
          <w:spacing w:val="-1"/>
          <w:lang w:val="it-IT"/>
        </w:rPr>
        <w:t xml:space="preserve">PROGETTOALTERNANZA SCUOLA-LAVORO </w:t>
      </w:r>
      <w:r w:rsidRPr="00B93BB5">
        <w:rPr>
          <w:rFonts w:cs="Calibri"/>
          <w:b/>
          <w:color w:val="000000" w:themeColor="text1"/>
          <w:lang w:val="it-IT"/>
        </w:rPr>
        <w:t xml:space="preserve">ANNO </w:t>
      </w:r>
      <w:r w:rsidRPr="00B93BB5">
        <w:rPr>
          <w:rFonts w:cs="Calibri"/>
          <w:b/>
          <w:color w:val="000000" w:themeColor="text1"/>
          <w:spacing w:val="-1"/>
          <w:lang w:val="it-IT"/>
        </w:rPr>
        <w:t xml:space="preserve">SCOLASTICO </w:t>
      </w:r>
      <w:r w:rsidR="007713F3">
        <w:rPr>
          <w:rFonts w:cs="Calibri"/>
          <w:b/>
          <w:color w:val="000000" w:themeColor="text1"/>
          <w:spacing w:val="-1"/>
          <w:lang w:val="it-IT"/>
        </w:rPr>
        <w:t>202</w:t>
      </w:r>
      <w:r w:rsidR="00D00C8D">
        <w:rPr>
          <w:rFonts w:cs="Calibri"/>
          <w:b/>
          <w:color w:val="000000" w:themeColor="text1"/>
          <w:spacing w:val="-1"/>
          <w:lang w:val="it-IT"/>
        </w:rPr>
        <w:t>4</w:t>
      </w:r>
      <w:r w:rsidR="007713F3">
        <w:rPr>
          <w:rFonts w:cs="Calibri"/>
          <w:b/>
          <w:color w:val="000000" w:themeColor="text1"/>
          <w:spacing w:val="-1"/>
          <w:lang w:val="it-IT"/>
        </w:rPr>
        <w:t>/202</w:t>
      </w:r>
      <w:r w:rsidR="00D00C8D">
        <w:rPr>
          <w:rFonts w:cs="Calibri"/>
          <w:b/>
          <w:color w:val="000000" w:themeColor="text1"/>
          <w:spacing w:val="-1"/>
          <w:lang w:val="it-IT"/>
        </w:rPr>
        <w:t>5</w:t>
      </w:r>
    </w:p>
    <w:p w14:paraId="087F67A2" w14:textId="77777777" w:rsidR="00127F91" w:rsidRPr="00B93BB5" w:rsidRDefault="00127F91" w:rsidP="00127F91">
      <w:pPr>
        <w:ind w:right="1589"/>
        <w:jc w:val="both"/>
        <w:rPr>
          <w:rFonts w:cs="Calibri"/>
          <w:b/>
          <w:color w:val="000000" w:themeColor="text1"/>
          <w:spacing w:val="-1"/>
          <w:lang w:val="it-IT"/>
        </w:rPr>
      </w:pPr>
    </w:p>
    <w:p w14:paraId="1AB7560B" w14:textId="77777777" w:rsidR="00127F91" w:rsidRPr="00B93BB5" w:rsidRDefault="00127F91" w:rsidP="00B93BB5">
      <w:pPr>
        <w:pStyle w:val="Corpotesto"/>
        <w:tabs>
          <w:tab w:val="left" w:pos="6237"/>
          <w:tab w:val="left" w:pos="9733"/>
        </w:tabs>
        <w:ind w:left="46"/>
        <w:jc w:val="center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Il/La sottoscritto/a(Cognome)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(Nome)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14:paraId="066CB393" w14:textId="6678B886" w:rsidR="00B93BB5" w:rsidRDefault="00127F91" w:rsidP="00B93BB5">
      <w:pPr>
        <w:pStyle w:val="Corpotesto"/>
        <w:tabs>
          <w:tab w:val="left" w:pos="4041"/>
          <w:tab w:val="left" w:pos="5183"/>
          <w:tab w:val="left" w:pos="6987"/>
          <w:tab w:val="left" w:pos="9899"/>
        </w:tabs>
        <w:spacing w:before="51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nato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/a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a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prov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.(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>)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il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Telefono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Cell.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__________</w:t>
      </w:r>
      <w:r w:rsidR="00640D2F">
        <w:rPr>
          <w:rFonts w:cs="Calibri"/>
          <w:color w:val="000000" w:themeColor="text1"/>
          <w:spacing w:val="-1"/>
          <w:sz w:val="22"/>
          <w:szCs w:val="22"/>
          <w:lang w:val="it-IT"/>
        </w:rPr>
        <w:t>____</w:t>
      </w:r>
    </w:p>
    <w:p w14:paraId="1331BE22" w14:textId="101C8AF1" w:rsidR="00127F91" w:rsidRPr="00B93BB5" w:rsidRDefault="00B93BB5" w:rsidP="00B93BB5">
      <w:pPr>
        <w:pStyle w:val="Corpotesto"/>
        <w:tabs>
          <w:tab w:val="left" w:pos="4041"/>
          <w:tab w:val="left" w:pos="5183"/>
          <w:tab w:val="left" w:pos="6987"/>
          <w:tab w:val="left" w:pos="9887"/>
        </w:tabs>
        <w:spacing w:before="51"/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mail</w:t>
      </w:r>
      <w:proofErr w:type="gramEnd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: ____________________</w:t>
      </w:r>
      <w:r w:rsidR="00640D2F">
        <w:rPr>
          <w:rFonts w:cs="Calibri"/>
          <w:color w:val="000000" w:themeColor="text1"/>
          <w:spacing w:val="-1"/>
          <w:sz w:val="22"/>
          <w:szCs w:val="22"/>
          <w:lang w:val="it-IT"/>
        </w:rPr>
        <w:t>______</w:t>
      </w:r>
      <w:r>
        <w:rPr>
          <w:rFonts w:eastAsia="Times New Roman" w:cs="Calibri"/>
          <w:color w:val="000000" w:themeColor="text1"/>
          <w:sz w:val="22"/>
          <w:szCs w:val="22"/>
          <w:lang w:val="it-IT"/>
        </w:rPr>
        <w:t xml:space="preserve">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>in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requisiti previsti dal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Bando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pubblico per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il reclutamento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esperti esterni del Dirigente Scolastico </w:t>
      </w:r>
      <w:proofErr w:type="spellStart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delI’IISS</w:t>
      </w:r>
      <w:proofErr w:type="spellEnd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 xml:space="preserve"> </w:t>
      </w:r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” di Monticello Brianza</w:t>
      </w:r>
    </w:p>
    <w:p w14:paraId="7657ECE0" w14:textId="77777777"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14:paraId="26273501" w14:textId="77777777"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C H I E D E</w:t>
      </w:r>
      <w:bookmarkStart w:id="0" w:name="_GoBack"/>
      <w:bookmarkEnd w:id="0"/>
    </w:p>
    <w:p w14:paraId="492922EE" w14:textId="77777777"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14:paraId="4A2DEDCF" w14:textId="77777777" w:rsidR="00127F91" w:rsidRPr="00B93BB5" w:rsidRDefault="00127F91" w:rsidP="00127F91">
      <w:pPr>
        <w:spacing w:before="51"/>
        <w:ind w:left="212" w:right="-33"/>
        <w:jc w:val="both"/>
        <w:rPr>
          <w:rFonts w:cs="Calibri"/>
          <w:color w:val="000000" w:themeColor="text1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lang w:val="it-IT"/>
        </w:rPr>
        <w:t>di</w:t>
      </w:r>
      <w:proofErr w:type="gramEnd"/>
      <w:r w:rsidRPr="00B93BB5">
        <w:rPr>
          <w:rFonts w:cs="Calibri"/>
          <w:color w:val="000000" w:themeColor="text1"/>
          <w:spacing w:val="-1"/>
          <w:lang w:val="it-IT"/>
        </w:rPr>
        <w:t xml:space="preserve"> partecipare  alla selezione di n.1 formatore-docente interno </w:t>
      </w:r>
      <w:r w:rsidRPr="00B93BB5">
        <w:rPr>
          <w:rFonts w:cs="Calibri"/>
          <w:color w:val="000000" w:themeColor="text1"/>
          <w:lang w:val="it-IT" w:eastAsia="it-IT"/>
        </w:rPr>
        <w:t>per le attività di formazione generale e specifica obbligatoria in materia di salute e sicurezza sul lavoro degli studenti in alternanza scuola-lavoro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 .</w:t>
      </w:r>
    </w:p>
    <w:p w14:paraId="5F0906DF" w14:textId="77777777" w:rsidR="00127F91" w:rsidRPr="00B93BB5" w:rsidRDefault="00127F91" w:rsidP="00127F91">
      <w:pPr>
        <w:pStyle w:val="Corpotesto"/>
        <w:spacing w:before="51"/>
        <w:ind w:left="212"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tale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fine dichiara,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del DPR 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445/2000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artt.46,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47,48,49,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75,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76, che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momento della presentazione della domanda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seguenti requisiti:</w:t>
      </w:r>
    </w:p>
    <w:p w14:paraId="78598FB2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cittadinanza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italiana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14:paraId="1EEA9514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godimento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tti inerenti l’eletto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rato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attivo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passivo;</w:t>
      </w:r>
    </w:p>
    <w:p w14:paraId="2865EC05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idoneità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fisi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all’impiego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14:paraId="691C47CB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riportato condanne penali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né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procedimenti penali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corso che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impediscano, 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delle vigenti disposizioni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materia,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costituzione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rapporto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impiego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Pubblica Amministrazione;</w:t>
      </w:r>
    </w:p>
    <w:p w14:paraId="7CFB17A0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essere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stato/a destituito/a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pubbliche amministrazioni;</w:t>
      </w:r>
    </w:p>
    <w:p w14:paraId="47C65002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  <w:tab w:val="left" w:pos="9236"/>
        </w:tabs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di  Laurea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14:paraId="1DF8325F" w14:textId="77777777" w:rsidR="00127F91" w:rsidRPr="00B93BB5" w:rsidRDefault="00127F91" w:rsidP="00127F91">
      <w:pPr>
        <w:pStyle w:val="Corpotesto"/>
        <w:ind w:left="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di eventuali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attestati professionali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___________________________________________</w:t>
      </w:r>
    </w:p>
    <w:p w14:paraId="55B13197" w14:textId="77777777" w:rsidR="00127F91" w:rsidRPr="00B93BB5" w:rsidRDefault="00127F91" w:rsidP="00127F91">
      <w:pPr>
        <w:pStyle w:val="Corpotesto"/>
        <w:tabs>
          <w:tab w:val="left" w:pos="9704"/>
        </w:tabs>
        <w:spacing w:before="2"/>
        <w:ind w:left="4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14:paraId="09C847D9" w14:textId="77777777"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avere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maturato esperienze professionali documentate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sp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eci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fico dell’indir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zzo scolastico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settore attinente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modulo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alternanza scuola-lavoro.</w:t>
      </w:r>
    </w:p>
    <w:p w14:paraId="63790913" w14:textId="77777777"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14:paraId="355E156A" w14:textId="77777777" w:rsidR="00B93BB5" w:rsidRDefault="00127F91" w:rsidP="00B93BB5">
      <w:pPr>
        <w:pStyle w:val="Corpotesto"/>
        <w:ind w:left="21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 accetta tutte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condizioni espresse nel Bando stesso, incluse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seguenti:</w:t>
      </w:r>
    </w:p>
    <w:p w14:paraId="7568527B" w14:textId="77777777" w:rsidR="00127F91" w:rsidRPr="00B93BB5" w:rsidRDefault="00127F91" w:rsidP="00B93BB5">
      <w:pPr>
        <w:pStyle w:val="Corpotesto"/>
        <w:numPr>
          <w:ilvl w:val="0"/>
          <w:numId w:val="17"/>
        </w:numPr>
        <w:tabs>
          <w:tab w:val="left" w:pos="343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l’incarico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sarà condizionato all’effettiva realizzazione del progetto</w:t>
      </w:r>
      <w:r w:rsidRPr="00B93BB5">
        <w:rPr>
          <w:rFonts w:cs="Calibri"/>
          <w:color w:val="000000" w:themeColor="text1"/>
          <w:spacing w:val="-1"/>
          <w:w w:val="95"/>
          <w:sz w:val="22"/>
          <w:szCs w:val="22"/>
          <w:lang w:val="it-IT"/>
        </w:rPr>
        <w:t>.</w:t>
      </w:r>
    </w:p>
    <w:p w14:paraId="3E3123C2" w14:textId="77777777"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14:paraId="7E3592AE" w14:textId="77777777" w:rsidR="00127F91" w:rsidRPr="00B93BB5" w:rsidRDefault="00127F91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lang w:val="it-IT"/>
        </w:rPr>
        <w:t xml:space="preserve">Allega il 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proprio </w:t>
      </w:r>
      <w:r w:rsidRPr="00B93BB5">
        <w:rPr>
          <w:rFonts w:cs="Calibri"/>
          <w:b/>
          <w:i/>
          <w:color w:val="000000" w:themeColor="text1"/>
          <w:spacing w:val="-1"/>
          <w:lang w:val="it-IT"/>
        </w:rPr>
        <w:t xml:space="preserve">curriculum </w:t>
      </w:r>
      <w:r w:rsidRPr="00B93BB5">
        <w:rPr>
          <w:rFonts w:cs="Calibri"/>
          <w:b/>
          <w:i/>
          <w:color w:val="000000" w:themeColor="text1"/>
          <w:lang w:val="it-IT"/>
        </w:rPr>
        <w:t xml:space="preserve">vitae </w:t>
      </w:r>
      <w:r w:rsidRPr="00B93BB5">
        <w:rPr>
          <w:rFonts w:cs="Calibri"/>
          <w:color w:val="000000" w:themeColor="text1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lang w:val="it-IT"/>
        </w:rPr>
        <w:t>formato europeo debitamente sottoscritto.</w:t>
      </w:r>
    </w:p>
    <w:p w14:paraId="684908CE" w14:textId="77777777" w:rsidR="00127F91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54E3C0BE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4066272B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29F976E9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62539DC3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3CD828DE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4BA49D1F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052C8B40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18E6D9B0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6B39FAB2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2A535CA0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5B153792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5801C6E3" w14:textId="77777777"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14:paraId="5737CD0D" w14:textId="77777777" w:rsidR="00B93BB5" w:rsidRP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1525"/>
        <w:gridCol w:w="1288"/>
        <w:gridCol w:w="1529"/>
      </w:tblGrid>
      <w:tr w:rsidR="00B93BB5" w:rsidRPr="00B93BB5" w14:paraId="456BAF06" w14:textId="77777777" w:rsidTr="00B93BB5">
        <w:trPr>
          <w:trHeight w:val="19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2C25CB8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 w:rsidRPr="00B93BB5">
              <w:rPr>
                <w:rFonts w:cs="Calibri"/>
                <w:b/>
                <w:color w:val="000000" w:themeColor="text1"/>
                <w:lang w:val="it-IT"/>
              </w:rPr>
              <w:t>TABELLA DI AUTOVALUTAZIONE</w:t>
            </w:r>
          </w:p>
        </w:tc>
      </w:tr>
      <w:tr w:rsidR="00B93BB5" w:rsidRPr="0086281D" w14:paraId="4D2CC309" w14:textId="77777777" w:rsidTr="00B93BB5">
        <w:trPr>
          <w:trHeight w:val="190"/>
          <w:jc w:val="center"/>
        </w:trPr>
        <w:tc>
          <w:tcPr>
            <w:tcW w:w="2731" w:type="pct"/>
            <w:shd w:val="clear" w:color="auto" w:fill="auto"/>
            <w:vAlign w:val="center"/>
          </w:tcPr>
          <w:p w14:paraId="4F264B27" w14:textId="21273332" w:rsidR="00127F91" w:rsidRPr="00B93BB5" w:rsidRDefault="00EA44EB" w:rsidP="007D2783">
            <w:pPr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/>
              </w:rPr>
              <w:t>TITOLI CULTURALI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B1DE612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  <w:r w:rsidRPr="00B93BB5">
              <w:rPr>
                <w:rFonts w:cs="Calibri"/>
                <w:b/>
                <w:color w:val="000000" w:themeColor="text1"/>
              </w:rPr>
              <w:t>PUNTEGGIO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50FFE48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Punteggio</w:t>
            </w:r>
            <w:proofErr w:type="spellEnd"/>
            <w:r w:rsidRPr="00B93BB5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attribuito</w:t>
            </w:r>
            <w:proofErr w:type="spellEnd"/>
            <w:r w:rsidRPr="00B93BB5">
              <w:rPr>
                <w:rFonts w:cs="Calibri"/>
                <w:b/>
                <w:color w:val="000000" w:themeColor="text1"/>
              </w:rPr>
              <w:t xml:space="preserve"> dal </w:t>
            </w: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candidato</w:t>
            </w:r>
            <w:proofErr w:type="spellEnd"/>
          </w:p>
        </w:tc>
        <w:tc>
          <w:tcPr>
            <w:tcW w:w="799" w:type="pct"/>
            <w:shd w:val="clear" w:color="auto" w:fill="auto"/>
            <w:vAlign w:val="center"/>
          </w:tcPr>
          <w:p w14:paraId="219ADD69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 w:rsidRPr="00B93BB5">
              <w:rPr>
                <w:rFonts w:cs="Calibri"/>
                <w:b/>
                <w:color w:val="000000" w:themeColor="text1"/>
                <w:lang w:val="it-IT"/>
              </w:rPr>
              <w:t>Punteggio attribuito dal D.S.</w:t>
            </w:r>
          </w:p>
        </w:tc>
      </w:tr>
      <w:tr w:rsidR="00EA44EB" w:rsidRPr="00B93BB5" w14:paraId="51EFF833" w14:textId="77777777" w:rsidTr="007D2783">
        <w:trPr>
          <w:trHeight w:val="254"/>
          <w:jc w:val="center"/>
        </w:trPr>
        <w:tc>
          <w:tcPr>
            <w:tcW w:w="2731" w:type="pct"/>
            <w:vAlign w:val="center"/>
          </w:tcPr>
          <w:p w14:paraId="49430B75" w14:textId="0F9B9D3B" w:rsidR="00EA44EB" w:rsidRPr="00B93BB5" w:rsidRDefault="00EA44EB" w:rsidP="00EA44EB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</w:rPr>
              <w:t>Laurea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triennale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specifica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inerente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al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percorso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formativo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e/o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qualifica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richiesta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. </w:t>
            </w:r>
          </w:p>
        </w:tc>
        <w:tc>
          <w:tcPr>
            <w:tcW w:w="797" w:type="pct"/>
            <w:vAlign w:val="center"/>
          </w:tcPr>
          <w:p w14:paraId="2C1B6384" w14:textId="6E2865B3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 w:rsidRPr="00466A68">
              <w:rPr>
                <w:rFonts w:cs="Calibri"/>
                <w:b/>
                <w:color w:val="000000"/>
                <w:lang w:val="it-IT"/>
              </w:rPr>
              <w:t xml:space="preserve">10 </w:t>
            </w:r>
          </w:p>
        </w:tc>
        <w:tc>
          <w:tcPr>
            <w:tcW w:w="673" w:type="pct"/>
            <w:vAlign w:val="center"/>
          </w:tcPr>
          <w:p w14:paraId="31C59AE4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99" w:type="pct"/>
            <w:vAlign w:val="center"/>
          </w:tcPr>
          <w:p w14:paraId="04D3F1CD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554396A2" w14:textId="77777777" w:rsidTr="007D2783">
        <w:trPr>
          <w:trHeight w:val="439"/>
          <w:jc w:val="center"/>
        </w:trPr>
        <w:tc>
          <w:tcPr>
            <w:tcW w:w="2731" w:type="pct"/>
            <w:vAlign w:val="center"/>
          </w:tcPr>
          <w:p w14:paraId="039747C4" w14:textId="09A3E5BD" w:rsidR="00EA44EB" w:rsidRPr="00B93BB5" w:rsidRDefault="00EA44EB" w:rsidP="00EA44EB">
            <w:pPr>
              <w:pStyle w:val="Paragrafoelenco"/>
              <w:jc w:val="both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</w:rPr>
              <w:t>Laurea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specialistica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specifica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inerente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al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percorso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formativo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e/o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qualifica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richiesta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. </w:t>
            </w:r>
          </w:p>
        </w:tc>
        <w:tc>
          <w:tcPr>
            <w:tcW w:w="797" w:type="pct"/>
            <w:vAlign w:val="center"/>
          </w:tcPr>
          <w:p w14:paraId="5DA8CE64" w14:textId="39D4846E" w:rsidR="00EA44EB" w:rsidRPr="00B93BB5" w:rsidRDefault="00D00C8D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>
              <w:rPr>
                <w:rFonts w:cs="Calibri"/>
                <w:b/>
                <w:color w:val="000000"/>
                <w:lang w:val="it-IT"/>
              </w:rPr>
              <w:t>15</w:t>
            </w:r>
          </w:p>
        </w:tc>
        <w:tc>
          <w:tcPr>
            <w:tcW w:w="673" w:type="pct"/>
            <w:vAlign w:val="center"/>
          </w:tcPr>
          <w:p w14:paraId="3002C844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99" w:type="pct"/>
            <w:vAlign w:val="center"/>
          </w:tcPr>
          <w:p w14:paraId="75C9AECB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4618E0A7" w14:textId="77777777" w:rsidTr="007D2783">
        <w:trPr>
          <w:trHeight w:val="396"/>
          <w:jc w:val="center"/>
        </w:trPr>
        <w:tc>
          <w:tcPr>
            <w:tcW w:w="2731" w:type="pct"/>
            <w:vAlign w:val="center"/>
          </w:tcPr>
          <w:p w14:paraId="2104F1A8" w14:textId="62B27497" w:rsidR="00EA44EB" w:rsidRPr="00B93BB5" w:rsidRDefault="00EA44EB" w:rsidP="00EA44EB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</w:rPr>
              <w:t>Corsi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di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formazione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e/o di aggiornamento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organizzati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dalla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P.A. o da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altri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Enti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accreditati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,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della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durata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di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almeno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6</w:t>
            </w:r>
            <w:r w:rsidRPr="00466A68">
              <w:rPr>
                <w:rFonts w:cs="Calibri"/>
                <w:b/>
                <w:color w:val="000000"/>
              </w:rPr>
              <w:t xml:space="preserve"> ore; 1 </w:t>
            </w:r>
            <w:proofErr w:type="spellStart"/>
            <w:proofErr w:type="gramStart"/>
            <w:r w:rsidRPr="00466A68">
              <w:rPr>
                <w:rFonts w:cs="Calibri"/>
                <w:b/>
                <w:color w:val="000000"/>
              </w:rPr>
              <w:t>punto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 per</w:t>
            </w:r>
            <w:proofErr w:type="gram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corso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. </w:t>
            </w:r>
          </w:p>
        </w:tc>
        <w:tc>
          <w:tcPr>
            <w:tcW w:w="797" w:type="pct"/>
            <w:vAlign w:val="center"/>
          </w:tcPr>
          <w:p w14:paraId="55B773F3" w14:textId="0A1508B8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  <w:lang w:val="it-IT"/>
              </w:rPr>
              <w:t>Max</w:t>
            </w:r>
            <w:proofErr w:type="spellEnd"/>
            <w:r w:rsidRPr="00466A68">
              <w:rPr>
                <w:rFonts w:cs="Calibri"/>
                <w:b/>
                <w:color w:val="000000"/>
                <w:lang w:val="it-IT"/>
              </w:rPr>
              <w:t xml:space="preserve"> 5 punti</w:t>
            </w:r>
          </w:p>
        </w:tc>
        <w:tc>
          <w:tcPr>
            <w:tcW w:w="673" w:type="pct"/>
            <w:vAlign w:val="center"/>
          </w:tcPr>
          <w:p w14:paraId="79E81AC6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99" w:type="pct"/>
            <w:vAlign w:val="center"/>
          </w:tcPr>
          <w:p w14:paraId="5858148A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6299C8C6" w14:textId="77777777" w:rsidTr="007D2783">
        <w:trPr>
          <w:trHeight w:val="522"/>
          <w:jc w:val="center"/>
        </w:trPr>
        <w:tc>
          <w:tcPr>
            <w:tcW w:w="2731" w:type="pct"/>
            <w:vAlign w:val="center"/>
          </w:tcPr>
          <w:p w14:paraId="436F3D6F" w14:textId="5F3BB26C" w:rsidR="00EA44EB" w:rsidRPr="00B93BB5" w:rsidRDefault="00EA44EB" w:rsidP="00EA44EB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</w:rPr>
              <w:t>Attestati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di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specializzazione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,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abilitazione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, master,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formazione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professionale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della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durata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minima di 600 ore,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eventuali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pubblicazioni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inerenti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alla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qualifica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richiesta</w:t>
            </w:r>
            <w:proofErr w:type="spellEnd"/>
            <w:proofErr w:type="gramStart"/>
            <w:r w:rsidRPr="00466A68">
              <w:rPr>
                <w:rFonts w:cs="Calibri"/>
                <w:b/>
                <w:color w:val="000000"/>
              </w:rPr>
              <w:t>;</w:t>
            </w:r>
            <w:proofErr w:type="gramEnd"/>
            <w:r w:rsidRPr="00466A68">
              <w:rPr>
                <w:rFonts w:cs="Calibri"/>
                <w:b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attestato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o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pubblicazione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 2 </w:t>
            </w:r>
            <w:proofErr w:type="spellStart"/>
            <w:r w:rsidRPr="00466A68">
              <w:rPr>
                <w:rFonts w:cs="Calibri"/>
                <w:b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color w:val="000000"/>
              </w:rPr>
              <w:t xml:space="preserve">. </w:t>
            </w:r>
          </w:p>
        </w:tc>
        <w:tc>
          <w:tcPr>
            <w:tcW w:w="797" w:type="pct"/>
            <w:vAlign w:val="center"/>
          </w:tcPr>
          <w:p w14:paraId="1D94B234" w14:textId="6B6B63DD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color w:val="000000"/>
                <w:lang w:val="it-IT"/>
              </w:rPr>
              <w:t>Max</w:t>
            </w:r>
            <w:proofErr w:type="spellEnd"/>
            <w:r w:rsidRPr="00466A68">
              <w:rPr>
                <w:rFonts w:cs="Calibri"/>
                <w:b/>
                <w:color w:val="000000"/>
                <w:lang w:val="it-IT"/>
              </w:rPr>
              <w:t xml:space="preserve"> 10 punti</w:t>
            </w:r>
          </w:p>
        </w:tc>
        <w:tc>
          <w:tcPr>
            <w:tcW w:w="673" w:type="pct"/>
            <w:vAlign w:val="center"/>
          </w:tcPr>
          <w:p w14:paraId="6C85376D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99" w:type="pct"/>
            <w:vAlign w:val="center"/>
          </w:tcPr>
          <w:p w14:paraId="4DAC35D3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B93BB5" w:rsidRPr="00B93BB5" w14:paraId="4D068791" w14:textId="77777777" w:rsidTr="007D2783">
        <w:trPr>
          <w:trHeight w:val="251"/>
          <w:jc w:val="center"/>
        </w:trPr>
        <w:tc>
          <w:tcPr>
            <w:tcW w:w="2731" w:type="pct"/>
            <w:vAlign w:val="center"/>
          </w:tcPr>
          <w:p w14:paraId="40B84E10" w14:textId="77777777" w:rsidR="00127F91" w:rsidRPr="00B93BB5" w:rsidRDefault="00127F91" w:rsidP="007D2783">
            <w:pPr>
              <w:pStyle w:val="Paragrafoelenco"/>
              <w:jc w:val="both"/>
              <w:rPr>
                <w:rFonts w:cs="Calibri"/>
                <w:b/>
                <w:color w:val="000000" w:themeColor="text1"/>
              </w:rPr>
            </w:pPr>
            <w:r w:rsidRPr="00B93BB5">
              <w:rPr>
                <w:rFonts w:cs="Calibri"/>
                <w:b/>
                <w:color w:val="000000" w:themeColor="text1"/>
              </w:rPr>
              <w:t>TOTALE</w:t>
            </w:r>
          </w:p>
        </w:tc>
        <w:tc>
          <w:tcPr>
            <w:tcW w:w="797" w:type="pct"/>
            <w:vAlign w:val="center"/>
          </w:tcPr>
          <w:p w14:paraId="7997987F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673" w:type="pct"/>
            <w:vAlign w:val="center"/>
          </w:tcPr>
          <w:p w14:paraId="47C2346D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00620FD8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0E8BA510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6"/>
        <w:gridCol w:w="1665"/>
        <w:gridCol w:w="1385"/>
        <w:gridCol w:w="1383"/>
      </w:tblGrid>
      <w:tr w:rsidR="00B93BB5" w:rsidRPr="0086281D" w14:paraId="33AC7022" w14:textId="77777777" w:rsidTr="00B93BB5">
        <w:trPr>
          <w:trHeight w:val="190"/>
        </w:trPr>
        <w:tc>
          <w:tcPr>
            <w:tcW w:w="2708" w:type="pct"/>
            <w:shd w:val="clear" w:color="auto" w:fill="auto"/>
            <w:vAlign w:val="center"/>
          </w:tcPr>
          <w:p w14:paraId="1E482172" w14:textId="6643D4EC" w:rsidR="00127F91" w:rsidRPr="00B93BB5" w:rsidRDefault="00EA44EB" w:rsidP="007D2783">
            <w:pPr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/>
              </w:rPr>
              <w:t>ESPERIENZE</w:t>
            </w:r>
            <w:r w:rsidRPr="00466A68">
              <w:rPr>
                <w:rFonts w:cs="Calibri"/>
                <w:b/>
                <w:color w:val="000000"/>
              </w:rPr>
              <w:t xml:space="preserve"> PROFESSIONALI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037C298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  <w:r w:rsidRPr="00B93BB5">
              <w:rPr>
                <w:rFonts w:cs="Calibri"/>
                <w:b/>
                <w:color w:val="000000" w:themeColor="text1"/>
              </w:rPr>
              <w:t>PUNTEGGIO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6311332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Punteggio</w:t>
            </w:r>
            <w:proofErr w:type="spellEnd"/>
            <w:r w:rsidRPr="00B93BB5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attribuito</w:t>
            </w:r>
            <w:proofErr w:type="spellEnd"/>
            <w:r w:rsidRPr="00B93BB5">
              <w:rPr>
                <w:rFonts w:cs="Calibri"/>
                <w:b/>
                <w:color w:val="000000" w:themeColor="text1"/>
              </w:rPr>
              <w:t xml:space="preserve"> dal </w:t>
            </w:r>
            <w:proofErr w:type="spellStart"/>
            <w:r w:rsidRPr="00B93BB5">
              <w:rPr>
                <w:rFonts w:cs="Calibri"/>
                <w:b/>
                <w:color w:val="000000" w:themeColor="text1"/>
              </w:rPr>
              <w:t>candidato</w:t>
            </w:r>
            <w:proofErr w:type="spellEnd"/>
          </w:p>
        </w:tc>
        <w:tc>
          <w:tcPr>
            <w:tcW w:w="715" w:type="pct"/>
            <w:vAlign w:val="center"/>
          </w:tcPr>
          <w:p w14:paraId="23BA0DB4" w14:textId="77777777" w:rsidR="00127F91" w:rsidRPr="00B93BB5" w:rsidRDefault="00127F91" w:rsidP="007D2783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 w:rsidRPr="00B93BB5">
              <w:rPr>
                <w:rFonts w:cs="Calibri"/>
                <w:b/>
                <w:color w:val="000000" w:themeColor="text1"/>
                <w:lang w:val="it-IT"/>
              </w:rPr>
              <w:t>Punteggio attribuito dal D.S.</w:t>
            </w:r>
          </w:p>
        </w:tc>
      </w:tr>
      <w:tr w:rsidR="00EA44EB" w:rsidRPr="0086281D" w14:paraId="4A1BA528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79569599" w14:textId="1441FD6D" w:rsidR="00EA44EB" w:rsidRPr="00B93BB5" w:rsidRDefault="00EA44EB" w:rsidP="00EA44EB">
            <w:pPr>
              <w:widowControl/>
              <w:autoSpaceDE w:val="0"/>
              <w:autoSpaceDN w:val="0"/>
              <w:adjustRightInd w:val="0"/>
              <w:jc w:val="both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Attività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di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formazione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>/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informazione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il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personale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scolastico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e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gli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alunni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in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materia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di salute e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sicurezza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sul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lavoro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svolte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nell’ultimo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quinquennio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861" w:type="pct"/>
            <w:vAlign w:val="center"/>
          </w:tcPr>
          <w:p w14:paraId="42A3F8F8" w14:textId="77777777" w:rsidR="00EA44EB" w:rsidRPr="00466A68" w:rsidRDefault="00EA44EB" w:rsidP="00EA44EB">
            <w:pPr>
              <w:pStyle w:val="Paragrafoelenco"/>
              <w:jc w:val="center"/>
              <w:rPr>
                <w:rFonts w:cs="Calibri"/>
                <w:b/>
                <w:bCs/>
                <w:color w:val="000000"/>
                <w:lang w:val="it-IT" w:eastAsia="it-IT"/>
              </w:rPr>
            </w:pPr>
          </w:p>
          <w:p w14:paraId="279308AE" w14:textId="77777777" w:rsidR="00EA44EB" w:rsidRPr="00466A68" w:rsidRDefault="00EA44EB" w:rsidP="00EA44EB">
            <w:pPr>
              <w:pStyle w:val="Paragrafoelenco"/>
              <w:jc w:val="center"/>
              <w:rPr>
                <w:rFonts w:cs="Calibri"/>
                <w:b/>
                <w:bCs/>
                <w:color w:val="000000"/>
                <w:lang w:val="it-IT" w:eastAsia="it-IT"/>
              </w:rPr>
            </w:pPr>
          </w:p>
          <w:p w14:paraId="4EC0B2BB" w14:textId="77777777" w:rsidR="00EA44EB" w:rsidRPr="00466A68" w:rsidRDefault="00EA44EB" w:rsidP="00EA44EB">
            <w:pPr>
              <w:pStyle w:val="Paragrafoelenco"/>
              <w:jc w:val="center"/>
              <w:rPr>
                <w:rFonts w:cs="Calibri"/>
                <w:b/>
                <w:bCs/>
                <w:color w:val="000000"/>
                <w:lang w:val="it-IT" w:eastAsia="it-IT"/>
              </w:rPr>
            </w:pPr>
          </w:p>
          <w:p w14:paraId="04EFED7F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6" w:type="pct"/>
            <w:vAlign w:val="center"/>
          </w:tcPr>
          <w:p w14:paraId="0376D07F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5" w:type="pct"/>
            <w:vAlign w:val="center"/>
          </w:tcPr>
          <w:p w14:paraId="002943D3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1AACF152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219BCF85" w14:textId="743FFB27" w:rsidR="00EA44EB" w:rsidRPr="00B93BB5" w:rsidRDefault="00EA44EB" w:rsidP="00EA44EB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2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corso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destinato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studenti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durata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minima del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corso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8 ore) c/o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istituti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scolastici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max 10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corsi</w:t>
            </w:r>
            <w:proofErr w:type="spellEnd"/>
          </w:p>
        </w:tc>
        <w:tc>
          <w:tcPr>
            <w:tcW w:w="861" w:type="pct"/>
            <w:vAlign w:val="center"/>
          </w:tcPr>
          <w:p w14:paraId="7174D6F6" w14:textId="05D92A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val="it-IT" w:eastAsia="it-IT"/>
              </w:rPr>
              <w:t>Max</w:t>
            </w:r>
            <w:proofErr w:type="spellEnd"/>
            <w:r>
              <w:rPr>
                <w:rFonts w:cs="Calibri"/>
                <w:b/>
                <w:bCs/>
                <w:color w:val="000000"/>
                <w:lang w:val="it-IT" w:eastAsia="it-IT"/>
              </w:rPr>
              <w:t xml:space="preserve"> 2</w:t>
            </w:r>
            <w:r w:rsidRPr="00466A68">
              <w:rPr>
                <w:rFonts w:cs="Calibri"/>
                <w:b/>
                <w:bCs/>
                <w:color w:val="000000"/>
                <w:lang w:val="it-IT" w:eastAsia="it-IT"/>
              </w:rPr>
              <w:t xml:space="preserve">0 punti; </w:t>
            </w:r>
          </w:p>
        </w:tc>
        <w:tc>
          <w:tcPr>
            <w:tcW w:w="716" w:type="pct"/>
            <w:vAlign w:val="center"/>
          </w:tcPr>
          <w:p w14:paraId="2A679DAB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5" w:type="pct"/>
            <w:vAlign w:val="center"/>
          </w:tcPr>
          <w:p w14:paraId="64187E2A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293DA889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77B28504" w14:textId="3EF0738E" w:rsidR="00EA44EB" w:rsidRPr="00B93BB5" w:rsidRDefault="00EA44EB" w:rsidP="00EA44EB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r w:rsidRPr="00466A68">
              <w:rPr>
                <w:rFonts w:cs="Calibri"/>
                <w:b/>
                <w:bCs/>
                <w:color w:val="000000"/>
              </w:rPr>
              <w:t xml:space="preserve">2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corso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in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aziende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>/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altra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amministrazione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il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durata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minima del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corso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8 ore) max 10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corsi</w:t>
            </w:r>
            <w:proofErr w:type="spellEnd"/>
          </w:p>
        </w:tc>
        <w:tc>
          <w:tcPr>
            <w:tcW w:w="861" w:type="pct"/>
            <w:vAlign w:val="center"/>
          </w:tcPr>
          <w:p w14:paraId="16A5ED6E" w14:textId="44AA28CE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proofErr w:type="spellStart"/>
            <w:r w:rsidRPr="00466A68">
              <w:rPr>
                <w:rFonts w:cs="Calibri"/>
                <w:b/>
                <w:bCs/>
                <w:color w:val="000000"/>
                <w:lang w:val="it-IT" w:eastAsia="it-IT"/>
              </w:rPr>
              <w:t>Max</w:t>
            </w:r>
            <w:proofErr w:type="spellEnd"/>
            <w:r w:rsidRPr="00466A68">
              <w:rPr>
                <w:rFonts w:cs="Calibri"/>
                <w:b/>
                <w:bCs/>
                <w:color w:val="000000"/>
                <w:lang w:val="it-IT" w:eastAsia="it-IT"/>
              </w:rPr>
              <w:t xml:space="preserve"> 20 punti.</w:t>
            </w:r>
          </w:p>
        </w:tc>
        <w:tc>
          <w:tcPr>
            <w:tcW w:w="716" w:type="pct"/>
            <w:vAlign w:val="center"/>
          </w:tcPr>
          <w:p w14:paraId="76925BEA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5" w:type="pct"/>
            <w:vAlign w:val="center"/>
          </w:tcPr>
          <w:p w14:paraId="67DD20BC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86281D" w14:paraId="2D02D46A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3D775A40" w14:textId="564697DE" w:rsidR="00EA44EB" w:rsidRPr="00B93BB5" w:rsidRDefault="00EA44EB" w:rsidP="00EA44EB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Attività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di RSPP (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almeno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di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sei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6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mesi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): </w:t>
            </w:r>
          </w:p>
        </w:tc>
        <w:tc>
          <w:tcPr>
            <w:tcW w:w="861" w:type="pct"/>
            <w:vAlign w:val="center"/>
          </w:tcPr>
          <w:p w14:paraId="26CE11DB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6" w:type="pct"/>
            <w:vAlign w:val="center"/>
          </w:tcPr>
          <w:p w14:paraId="4A8FD8C6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5" w:type="pct"/>
            <w:vAlign w:val="center"/>
          </w:tcPr>
          <w:p w14:paraId="0B7BF215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5BD2C889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609BB69B" w14:textId="577B3F3C" w:rsidR="00EA44EB" w:rsidRPr="00B93BB5" w:rsidRDefault="00EA44EB" w:rsidP="00EA44EB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r w:rsidRPr="00466A68">
              <w:rPr>
                <w:rFonts w:cs="Calibri"/>
                <w:b/>
                <w:bCs/>
                <w:color w:val="000000"/>
              </w:rPr>
              <w:t xml:space="preserve">2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anno (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scuola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nell’ultimo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quinquennio</w:t>
            </w:r>
            <w:proofErr w:type="spellEnd"/>
          </w:p>
        </w:tc>
        <w:tc>
          <w:tcPr>
            <w:tcW w:w="861" w:type="pct"/>
            <w:vAlign w:val="center"/>
          </w:tcPr>
          <w:p w14:paraId="50B938D1" w14:textId="61DDA780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val="it-IT" w:eastAsia="it-IT"/>
              </w:rPr>
              <w:t>Max</w:t>
            </w:r>
            <w:proofErr w:type="spellEnd"/>
            <w:r>
              <w:rPr>
                <w:rFonts w:cs="Calibri"/>
                <w:b/>
                <w:bCs/>
                <w:color w:val="000000"/>
                <w:lang w:val="it-IT" w:eastAsia="it-IT"/>
              </w:rPr>
              <w:t xml:space="preserve"> 1</w:t>
            </w:r>
            <w:r w:rsidRPr="00466A68">
              <w:rPr>
                <w:rFonts w:cs="Calibri"/>
                <w:b/>
                <w:bCs/>
                <w:color w:val="000000"/>
                <w:lang w:val="it-IT" w:eastAsia="it-IT"/>
              </w:rPr>
              <w:t>0 punti;</w:t>
            </w:r>
          </w:p>
        </w:tc>
        <w:tc>
          <w:tcPr>
            <w:tcW w:w="716" w:type="pct"/>
            <w:vAlign w:val="center"/>
          </w:tcPr>
          <w:p w14:paraId="6CC581F7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5" w:type="pct"/>
            <w:vAlign w:val="center"/>
          </w:tcPr>
          <w:p w14:paraId="7017CAFA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</w:tr>
      <w:tr w:rsidR="00EA44EB" w:rsidRPr="00B93BB5" w14:paraId="7E6E3AD4" w14:textId="77777777" w:rsidTr="007D2783">
        <w:trPr>
          <w:trHeight w:val="254"/>
        </w:trPr>
        <w:tc>
          <w:tcPr>
            <w:tcW w:w="2708" w:type="pct"/>
            <w:vAlign w:val="center"/>
          </w:tcPr>
          <w:p w14:paraId="40642961" w14:textId="4EC679AB" w:rsidR="00EA44EB" w:rsidRPr="00B93BB5" w:rsidRDefault="00EA44EB" w:rsidP="00EA44EB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 w:themeColor="text1"/>
                <w:lang w:val="it-IT" w:eastAsia="it-IT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2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per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ogni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 anno (non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scuola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nell’ultimo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quinquennio</w:t>
            </w:r>
            <w:proofErr w:type="spellEnd"/>
          </w:p>
        </w:tc>
        <w:tc>
          <w:tcPr>
            <w:tcW w:w="861" w:type="pct"/>
            <w:vAlign w:val="center"/>
          </w:tcPr>
          <w:p w14:paraId="2F3678DA" w14:textId="77777777" w:rsidR="00EA44EB" w:rsidRPr="00466A68" w:rsidRDefault="00EA44EB" w:rsidP="00EA44EB">
            <w:pPr>
              <w:autoSpaceDE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Max 10</w:t>
            </w:r>
            <w:r w:rsidRPr="00466A68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466A68">
              <w:rPr>
                <w:rFonts w:cs="Calibri"/>
                <w:b/>
                <w:bCs/>
                <w:color w:val="000000"/>
              </w:rPr>
              <w:t>punti</w:t>
            </w:r>
            <w:proofErr w:type="spellEnd"/>
            <w:r w:rsidRPr="00466A68">
              <w:rPr>
                <w:rFonts w:cs="Calibri"/>
                <w:b/>
                <w:bCs/>
                <w:color w:val="000000"/>
              </w:rPr>
              <w:t>.</w:t>
            </w:r>
          </w:p>
          <w:p w14:paraId="1B7BA600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</w:p>
        </w:tc>
        <w:tc>
          <w:tcPr>
            <w:tcW w:w="716" w:type="pct"/>
            <w:vAlign w:val="center"/>
          </w:tcPr>
          <w:p w14:paraId="719C219E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715" w:type="pct"/>
            <w:vAlign w:val="center"/>
          </w:tcPr>
          <w:p w14:paraId="0DC29F84" w14:textId="77777777" w:rsidR="00EA44EB" w:rsidRPr="00B93BB5" w:rsidRDefault="00EA44EB" w:rsidP="00EA44EB">
            <w:pPr>
              <w:pStyle w:val="Paragrafoelenco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65D3D9D7" w14:textId="77777777"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0B58ECA5" w14:textId="77777777" w:rsidR="00127F91" w:rsidRPr="00B93BB5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14:paraId="6D7B19C1" w14:textId="77777777" w:rsidR="00127F91" w:rsidRPr="00B93BB5" w:rsidRDefault="00127F91" w:rsidP="00127F91">
      <w:pPr>
        <w:jc w:val="both"/>
        <w:rPr>
          <w:rFonts w:eastAsia="Times New Roman" w:cs="Calibri"/>
          <w:color w:val="000000" w:themeColor="text1"/>
          <w:lang w:val="it-IT"/>
        </w:rPr>
      </w:pPr>
    </w:p>
    <w:p w14:paraId="2697FA93" w14:textId="77777777" w:rsidR="00127F91" w:rsidRPr="00B93BB5" w:rsidRDefault="00127F91" w:rsidP="00127F91">
      <w:pPr>
        <w:spacing w:before="7"/>
        <w:jc w:val="both"/>
        <w:rPr>
          <w:rFonts w:eastAsia="Times New Roman" w:cs="Calibri"/>
          <w:color w:val="000000" w:themeColor="text1"/>
          <w:lang w:val="it-IT"/>
        </w:rPr>
      </w:pPr>
    </w:p>
    <w:p w14:paraId="2F749DD0" w14:textId="77777777" w:rsidR="00127F91" w:rsidRPr="00B93BB5" w:rsidRDefault="00127F91" w:rsidP="00127F91">
      <w:pPr>
        <w:pStyle w:val="Corpotesto"/>
        <w:spacing w:before="51"/>
        <w:ind w:left="0" w:right="1924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fede</w:t>
      </w:r>
    </w:p>
    <w:p w14:paraId="27D7082F" w14:textId="77777777" w:rsidR="00127F91" w:rsidRPr="00B93BB5" w:rsidRDefault="00127F91" w:rsidP="00127F91">
      <w:pPr>
        <w:spacing w:before="11"/>
        <w:rPr>
          <w:rFonts w:cs="Calibri"/>
          <w:color w:val="000000" w:themeColor="text1"/>
          <w:lang w:val="it-IT"/>
        </w:rPr>
      </w:pPr>
    </w:p>
    <w:p w14:paraId="7F61C1D2" w14:textId="77777777" w:rsidR="00127F91" w:rsidRPr="00B93BB5" w:rsidRDefault="00127F91" w:rsidP="00127F91">
      <w:pPr>
        <w:spacing w:line="20" w:lineRule="atLeast"/>
        <w:ind w:left="6019"/>
        <w:rPr>
          <w:rFonts w:cs="Calibri"/>
          <w:color w:val="000000" w:themeColor="text1"/>
        </w:rPr>
      </w:pPr>
      <w:r w:rsidRPr="00B93BB5">
        <w:rPr>
          <w:rFonts w:cs="Calibri"/>
          <w:noProof/>
          <w:color w:val="000000" w:themeColor="text1"/>
          <w:lang w:val="it-IT" w:eastAsia="it-IT"/>
        </w:rPr>
        <mc:AlternateContent>
          <mc:Choice Requires="wpg">
            <w:drawing>
              <wp:inline distT="0" distB="0" distL="0" distR="0" wp14:anchorId="47A64F9D" wp14:editId="524910BA">
                <wp:extent cx="2441575" cy="10160"/>
                <wp:effectExtent l="8255" t="1905" r="762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0160"/>
                          <a:chOff x="0" y="0"/>
                          <a:chExt cx="384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9" cy="2"/>
                            <a:chOff x="8" y="8"/>
                            <a:chExt cx="38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9"/>
                                <a:gd name="T2" fmla="+- 0 3836 8"/>
                                <a:gd name="T3" fmla="*/ T2 w 3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9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5B9715" id="Gruppo 1" o:spid="_x0000_s1026" style="width:192.25pt;height:.8pt;mso-position-horizontal-relative:char;mso-position-vertical-relative:line" coordsize="3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">
                <v:group id="Group 3" o:spid="_x0000_s1027" style="position:absolute;left:8;top:8;width:3829;height:2" coordorigin="8,8" coordsize="3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CrcEA&#10;AADaAAAADwAAAGRycy9kb3ducmV2LnhtbESPQWvCQBSE74X+h+UVems2NSASXUWkhd6qRjw/s88k&#10;mH2bZlez9de7guBxmJlvmNkimFZcqHeNZQWfSQqCuLS64UrBrvj+mIBwHllja5kU/JODxfz1ZYa5&#10;tgNv6LL1lYgQdjkqqL3vcildWZNBl9iOOHpH2xv0UfaV1D0OEW5aOUrTsTTYcFyosaNVTeVpezYK&#10;voL/PYe/LDuM6FrtsR02RbFW6v0tLKcgPAX/DD/aP1pBBvcr8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Qq3BAAAA2g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</w:p>
    <w:p w14:paraId="645591D1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41C7FAEF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2FF26DE7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026F10E9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79E873E3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65B2C2FA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15EED6CD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06B3321F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239672DB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5DC0F9BF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4F3A0B72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103CE2DA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0AD7839B" w14:textId="77777777"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14:paraId="08E0814E" w14:textId="77777777"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:</w:t>
      </w:r>
    </w:p>
    <w:p w14:paraId="27CD3AB5" w14:textId="77777777" w:rsidR="00127F91" w:rsidRPr="00B93BB5" w:rsidRDefault="00127F91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z w:val="22"/>
          <w:szCs w:val="22"/>
          <w:u w:val="single"/>
          <w:lang w:val="it-IT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  <w:lang w:val="it-IT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</w:p>
    <w:p w14:paraId="0751F7C7" w14:textId="77777777" w:rsidR="00127F91" w:rsidRPr="00B93BB5" w:rsidRDefault="00127F91" w:rsidP="00127F91">
      <w:pPr>
        <w:spacing w:before="12"/>
        <w:rPr>
          <w:rFonts w:cs="Calibri"/>
          <w:color w:val="000000" w:themeColor="text1"/>
          <w:lang w:val="it-IT"/>
        </w:rPr>
      </w:pPr>
    </w:p>
    <w:p w14:paraId="6E9B4A18" w14:textId="77777777" w:rsidR="00127F91" w:rsidRPr="00B93BB5" w:rsidRDefault="00127F91" w:rsidP="00127F91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l’IISS </w:t>
      </w:r>
      <w:r w:rsidR="000428F6">
        <w:rPr>
          <w:rFonts w:cs="Calibri"/>
          <w:color w:val="000000" w:themeColor="text1"/>
          <w:spacing w:val="-3"/>
          <w:sz w:val="22"/>
          <w:szCs w:val="22"/>
          <w:lang w:val="it-IT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servizi formativi.</w:t>
      </w:r>
    </w:p>
    <w:p w14:paraId="56767723" w14:textId="77777777" w:rsidR="00127F91" w:rsidRPr="00B93BB5" w:rsidRDefault="00127F91" w:rsidP="00127F91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</w:t>
      </w:r>
      <w:proofErr w:type="spellEnd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.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/</w:t>
      </w:r>
      <w:proofErr w:type="gramStart"/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2003,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14:paraId="19C5580D" w14:textId="77777777" w:rsidR="00127F91" w:rsidRPr="00B93BB5" w:rsidRDefault="00127F91" w:rsidP="00127F91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a.</w:t>
      </w:r>
    </w:p>
    <w:p w14:paraId="42CFB880" w14:textId="77777777" w:rsidR="00127F91" w:rsidRPr="00B93BB5" w:rsidRDefault="00127F91" w:rsidP="00127F91">
      <w:pPr>
        <w:pStyle w:val="Corpotesto"/>
        <w:spacing w:before="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sponsabil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dati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DSGA.</w:t>
      </w:r>
    </w:p>
    <w:p w14:paraId="35E5CECF" w14:textId="77777777" w:rsidR="00127F91" w:rsidRPr="00B93BB5" w:rsidRDefault="00127F91" w:rsidP="00127F91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14:paraId="4C3B998A" w14:textId="77777777" w:rsidR="00127F91" w:rsidRPr="00B93BB5" w:rsidRDefault="00127F91" w:rsidP="00127F91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o.</w:t>
      </w:r>
    </w:p>
    <w:p w14:paraId="257E21C5" w14:textId="77777777" w:rsidR="00127F91" w:rsidRPr="00B93BB5" w:rsidRDefault="00127F91" w:rsidP="00127F91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14:paraId="72E245D9" w14:textId="77777777" w:rsidR="00127F91" w:rsidRPr="00B93BB5" w:rsidRDefault="00127F91" w:rsidP="00127F91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14:paraId="6D9E9A61" w14:textId="77777777"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14:paraId="78956183" w14:textId="77777777" w:rsidR="00127F91" w:rsidRPr="00B93BB5" w:rsidRDefault="00127F91" w:rsidP="00127F91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presente procedura</w:t>
      </w:r>
    </w:p>
    <w:p w14:paraId="15CADC8C" w14:textId="77777777"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14:paraId="227BA760" w14:textId="77777777" w:rsidR="00127F91" w:rsidRPr="00B93BB5" w:rsidRDefault="00127F91" w:rsidP="00127F91">
      <w:pPr>
        <w:spacing w:before="9"/>
        <w:rPr>
          <w:rFonts w:cs="Calibri"/>
          <w:color w:val="000000" w:themeColor="text1"/>
          <w:lang w:val="it-IT"/>
        </w:rPr>
      </w:pPr>
    </w:p>
    <w:p w14:paraId="7CD0D068" w14:textId="77777777" w:rsidR="00127F91" w:rsidRPr="00B93BB5" w:rsidRDefault="00127F91" w:rsidP="00127F91">
      <w:pPr>
        <w:pStyle w:val="Corpotesto"/>
        <w:tabs>
          <w:tab w:val="left" w:pos="2863"/>
          <w:tab w:val="left" w:pos="5070"/>
        </w:tabs>
        <w:spacing w:before="5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14:paraId="71D8315F" w14:textId="77777777" w:rsidR="00127F91" w:rsidRPr="00B93BB5" w:rsidRDefault="00127F91" w:rsidP="00127F91">
      <w:pPr>
        <w:rPr>
          <w:rFonts w:eastAsia="Times New Roman" w:cs="Calibri"/>
          <w:color w:val="000000" w:themeColor="text1"/>
        </w:rPr>
      </w:pPr>
    </w:p>
    <w:p w14:paraId="0DEAF2A4" w14:textId="77777777" w:rsidR="00127F91" w:rsidRPr="00B93BB5" w:rsidRDefault="00127F91" w:rsidP="00127F91">
      <w:pPr>
        <w:spacing w:before="5"/>
        <w:rPr>
          <w:rFonts w:eastAsia="Times New Roman" w:cs="Calibri"/>
          <w:color w:val="000000" w:themeColor="text1"/>
        </w:rPr>
      </w:pPr>
    </w:p>
    <w:p w14:paraId="096B2B10" w14:textId="77777777" w:rsidR="00127F91" w:rsidRPr="00B93BB5" w:rsidRDefault="00127F91" w:rsidP="00127F91">
      <w:pPr>
        <w:pStyle w:val="Corpotesto"/>
        <w:tabs>
          <w:tab w:val="left" w:pos="9766"/>
        </w:tabs>
        <w:spacing w:before="51"/>
        <w:ind w:left="516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14:paraId="6F5FC21A" w14:textId="77777777" w:rsidR="00922C45" w:rsidRPr="00B93BB5" w:rsidRDefault="00922C45">
      <w:pPr>
        <w:rPr>
          <w:rFonts w:cs="Calibri"/>
          <w:color w:val="000000" w:themeColor="text1"/>
        </w:rPr>
      </w:pPr>
    </w:p>
    <w:sectPr w:rsidR="00922C45" w:rsidRPr="00B93BB5" w:rsidSect="00D34D7B">
      <w:footerReference w:type="default" r:id="rId7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5402D" w14:textId="77777777" w:rsidR="00DD2E6D" w:rsidRDefault="00DD2E6D">
      <w:r>
        <w:separator/>
      </w:r>
    </w:p>
  </w:endnote>
  <w:endnote w:type="continuationSeparator" w:id="0">
    <w:p w14:paraId="06A2DFB2" w14:textId="77777777" w:rsidR="00DD2E6D" w:rsidRDefault="00D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3489" w14:textId="77777777" w:rsidR="008E2116" w:rsidRPr="00270C46" w:rsidRDefault="008E2116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95758" w14:textId="77777777" w:rsidR="00DD2E6D" w:rsidRDefault="00DD2E6D">
      <w:r>
        <w:separator/>
      </w:r>
    </w:p>
  </w:footnote>
  <w:footnote w:type="continuationSeparator" w:id="0">
    <w:p w14:paraId="29F987E6" w14:textId="77777777" w:rsidR="00DD2E6D" w:rsidRDefault="00DD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 w15:restartNumberingAfterBreak="0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 w15:restartNumberingAfterBreak="0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496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 w15:restartNumberingAfterBreak="0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 w15:restartNumberingAfterBreak="0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 w15:restartNumberingAfterBreak="0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 w15:restartNumberingAfterBreak="0">
    <w:nsid w:val="77EC6D65"/>
    <w:multiLevelType w:val="hybridMultilevel"/>
    <w:tmpl w:val="DF401FB4"/>
    <w:lvl w:ilvl="0" w:tplc="8A3491E0">
      <w:start w:val="14"/>
      <w:numFmt w:val="bullet"/>
      <w:lvlText w:val="-"/>
      <w:lvlJc w:val="left"/>
      <w:pPr>
        <w:ind w:left="7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91"/>
    <w:rsid w:val="000428F6"/>
    <w:rsid w:val="00127F91"/>
    <w:rsid w:val="00147E71"/>
    <w:rsid w:val="002B040A"/>
    <w:rsid w:val="002B26CF"/>
    <w:rsid w:val="00387351"/>
    <w:rsid w:val="003F263B"/>
    <w:rsid w:val="00413678"/>
    <w:rsid w:val="00640D2F"/>
    <w:rsid w:val="006B2DB3"/>
    <w:rsid w:val="007713F3"/>
    <w:rsid w:val="0086281D"/>
    <w:rsid w:val="008E2116"/>
    <w:rsid w:val="00922C45"/>
    <w:rsid w:val="00B93BB5"/>
    <w:rsid w:val="00D00C8D"/>
    <w:rsid w:val="00DD2E6D"/>
    <w:rsid w:val="00E56535"/>
    <w:rsid w:val="00E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0592"/>
  <w15:chartTrackingRefBased/>
  <w15:docId w15:val="{B720B1AE-EC0A-43DE-A35C-6A4126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27F91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27F91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F9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F91"/>
    <w:rPr>
      <w:rFonts w:ascii="Calibri" w:eastAsia="Calibri" w:hAnsi="Calibri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F9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F91"/>
    <w:rPr>
      <w:rFonts w:ascii="Calibri" w:eastAsia="Calibri" w:hAnsi="Calibri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127F91"/>
  </w:style>
  <w:style w:type="paragraph" w:customStyle="1" w:styleId="TableParagraph">
    <w:name w:val="Table Paragraph"/>
    <w:basedOn w:val="Normale"/>
    <w:uiPriority w:val="1"/>
    <w:qFormat/>
    <w:rsid w:val="00127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1"/>
    <w:rPr>
      <w:rFonts w:ascii="Tahoma" w:eastAsia="Calibri" w:hAnsi="Tahoma" w:cs="Times New Roman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9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1"/>
    <w:rPr>
      <w:rFonts w:ascii="Calibri" w:eastAsia="Calibri" w:hAnsi="Calibri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27F91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7F91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cp:keywords/>
  <dc:description/>
  <cp:lastModifiedBy>Liliana Rigato</cp:lastModifiedBy>
  <cp:revision>9</cp:revision>
  <dcterms:created xsi:type="dcterms:W3CDTF">2019-10-18T10:06:00Z</dcterms:created>
  <dcterms:modified xsi:type="dcterms:W3CDTF">2024-10-07T12:15:00Z</dcterms:modified>
</cp:coreProperties>
</file>